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EA8" w:rsidRPr="00D74EA8" w:rsidRDefault="00D74EA8" w:rsidP="00D74EA8">
      <w:pPr>
        <w:wordWrap/>
        <w:spacing w:after="0" w:line="288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</w:rPr>
        <w:t>Usage application form (</w:t>
      </w:r>
      <w:r w:rsidRPr="00D74EA8"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  <w:u w:val="double" w:color="000000"/>
        </w:rPr>
        <w:t>night time</w:t>
      </w:r>
      <w:r w:rsidRPr="00D74EA8"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</w:rPr>
        <w:t>)</w:t>
      </w:r>
    </w:p>
    <w:p w:rsidR="00D74EA8" w:rsidRPr="00D74EA8" w:rsidRDefault="00D74EA8" w:rsidP="00D74EA8">
      <w:pPr>
        <w:spacing w:line="25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7273"/>
      </w:tblGrid>
      <w:tr w:rsidR="00D74EA8" w:rsidRPr="00D74EA8" w:rsidTr="00D74EA8">
        <w:trPr>
          <w:trHeight w:val="685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Equipment</w:t>
            </w:r>
          </w:p>
        </w:tc>
        <w:tc>
          <w:tcPr>
            <w:tcW w:w="7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85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Requestor</w:t>
            </w:r>
          </w:p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(N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ame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Prof name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85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User</w:t>
            </w:r>
          </w:p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(Name, Phone number)</w:t>
            </w:r>
          </w:p>
        </w:tc>
        <w:tc>
          <w:tcPr>
            <w:tcW w:w="7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85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38"/>
                <w:szCs w:val="38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Date of use</w:t>
            </w:r>
          </w:p>
        </w:tc>
        <w:tc>
          <w:tcPr>
            <w:tcW w:w="7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85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Time of use</w:t>
            </w:r>
          </w:p>
        </w:tc>
        <w:tc>
          <w:tcPr>
            <w:tcW w:w="7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You can never use any device other than the one you reserved.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 Please make a reservation for the equipment you want to use on the ZEUS website 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 You must submit the application form to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 w:color="000000"/>
        </w:rPr>
        <w:t>Yulgokgwan 104 by 5 p.m. on the date of use.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※</w:t>
      </w:r>
      <w:r w:rsidRPr="00D74EA8">
        <w:rPr>
          <w:rFonts w:ascii="맑은 고딕" w:eastAsia="맑은 고딕" w:hAnsi="맑은 고딕" w:cs="굴림" w:hint="eastAsia"/>
          <w:color w:val="131313"/>
          <w:kern w:val="0"/>
          <w:szCs w:val="20"/>
        </w:rPr>
        <w:t>warning</w:t>
      </w: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! We never accept applications after 5 p.m.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Make sure to clean up and turn off the lights after using the equipment.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If you don't do the same as above, you cannot use the equipment.</w:t>
      </w:r>
    </w:p>
    <w:p w:rsidR="00D74EA8" w:rsidRPr="00D74EA8" w:rsidRDefault="00D74EA8" w:rsidP="00D74EA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8"/>
          <w:szCs w:val="28"/>
        </w:rPr>
      </w:pPr>
    </w:p>
    <w:p w:rsidR="00D74EA8" w:rsidRPr="00D74EA8" w:rsidRDefault="00D74EA8" w:rsidP="00D74EA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년(year</w:t>
      </w:r>
      <w:proofErr w:type="gramStart"/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)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월</w:t>
      </w:r>
      <w:proofErr w:type="gramEnd"/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(month)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일(day)</w:t>
      </w:r>
    </w:p>
    <w:p w:rsidR="00D74EA8" w:rsidRDefault="00D74EA8" w:rsidP="00D74EA8">
      <w:pPr>
        <w:spacing w:after="0" w:line="276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* Applicant will be responsible for all accidents that occur during use, regardless of reason *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Applicant </w:t>
      </w:r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(Write down your </w:t>
      </w:r>
      <w:proofErr w:type="gramStart"/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professor</w:t>
      </w:r>
      <w:proofErr w:type="gramEnd"/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 name)</w:t>
      </w:r>
      <w:r w:rsidRPr="00D74EA8">
        <w:rPr>
          <w:rFonts w:ascii="함초롬바탕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(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Signature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)</w:t>
      </w: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6"/>
          <w:szCs w:val="26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D74EA8">
        <w:rPr>
          <w:rFonts w:ascii="가는안상수체" w:eastAsia="가는안상수체" w:hAnsi="굴림" w:cs="굴림" w:hint="eastAsia"/>
          <w:b/>
          <w:bCs/>
          <w:color w:val="000000"/>
          <w:kern w:val="0"/>
          <w:sz w:val="26"/>
          <w:szCs w:val="26"/>
        </w:rPr>
        <w:t>나노신소재분석실</w:t>
      </w:r>
      <w:proofErr w:type="spellEnd"/>
    </w:p>
    <w:p w:rsidR="00D74EA8" w:rsidRDefault="00D74EA8" w:rsidP="00D74EA8">
      <w:pPr>
        <w:wordWrap/>
        <w:spacing w:after="0" w:line="288" w:lineRule="auto"/>
        <w:jc w:val="center"/>
        <w:textAlignment w:val="baseline"/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</w:rPr>
      </w:pPr>
    </w:p>
    <w:p w:rsidR="00D74EA8" w:rsidRPr="00D74EA8" w:rsidRDefault="00D74EA8" w:rsidP="00D74EA8">
      <w:pPr>
        <w:wordWrap/>
        <w:spacing w:after="0" w:line="288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</w:rPr>
        <w:lastRenderedPageBreak/>
        <w:t>Usage application form</w:t>
      </w:r>
      <w:r w:rsidRPr="00D74EA8">
        <w:rPr>
          <w:rFonts w:ascii="함초롬바탕" w:eastAsia="함초롬바탕" w:hAnsi="굴림" w:cs="굴림"/>
          <w:b/>
          <w:bCs/>
          <w:color w:val="000000"/>
          <w:kern w:val="0"/>
          <w:sz w:val="50"/>
          <w:szCs w:val="50"/>
        </w:rPr>
        <w:t xml:space="preserve"> </w:t>
      </w:r>
      <w:r w:rsidRPr="00D74EA8">
        <w:rPr>
          <w:rFonts w:ascii="나눔스퀘어라운드OTF ExtraBold" w:eastAsia="나눔스퀘어라운드OTF ExtraBold" w:hAnsi="굴림" w:cs="굴림" w:hint="eastAsia"/>
          <w:b/>
          <w:bCs/>
          <w:color w:val="000000"/>
          <w:kern w:val="0"/>
          <w:sz w:val="40"/>
          <w:szCs w:val="40"/>
        </w:rPr>
        <w:t>(Holiday)</w:t>
      </w:r>
    </w:p>
    <w:p w:rsidR="00D74EA8" w:rsidRPr="00D74EA8" w:rsidRDefault="00D74EA8" w:rsidP="00D74EA8">
      <w:pPr>
        <w:spacing w:line="25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9"/>
        <w:gridCol w:w="6535"/>
      </w:tblGrid>
      <w:tr w:rsidR="00D74EA8" w:rsidRPr="00D74EA8" w:rsidTr="00D74EA8">
        <w:trPr>
          <w:trHeight w:val="650"/>
        </w:trPr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Equipment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50"/>
        </w:trPr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Requestor</w:t>
            </w:r>
          </w:p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(N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ame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Prof name</w:t>
            </w:r>
            <w:r w:rsidRPr="00D74EA8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50"/>
        </w:trPr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User</w:t>
            </w:r>
          </w:p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(Name, Phone number)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50"/>
        </w:trPr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38"/>
                <w:szCs w:val="38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Date of use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74EA8" w:rsidRPr="00D74EA8" w:rsidTr="00D74EA8">
        <w:trPr>
          <w:trHeight w:val="650"/>
        </w:trPr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74EA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Time of use</w:t>
            </w:r>
          </w:p>
        </w:tc>
        <w:tc>
          <w:tcPr>
            <w:tcW w:w="6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EA8" w:rsidRPr="00D74EA8" w:rsidRDefault="00D74EA8" w:rsidP="00D74EA8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You can never use any device other than the one you reserved.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 Please make a reservation for the equipment you want to use on the ZEUS website 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 You must submit the application form to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 w:color="000000"/>
        </w:rPr>
        <w:t>Yulgokgwan 104 by 5 p.m. on the last day before the holidays.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※</w:t>
      </w:r>
      <w:r w:rsidRPr="00D74EA8">
        <w:rPr>
          <w:rFonts w:ascii="맑은 고딕" w:eastAsia="맑은 고딕" w:hAnsi="맑은 고딕" w:cs="굴림" w:hint="eastAsia"/>
          <w:color w:val="131313"/>
          <w:kern w:val="0"/>
          <w:szCs w:val="20"/>
        </w:rPr>
        <w:t>warning</w:t>
      </w: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! We never accept applications after 5 p.m.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Make sure to clean up and turn off the lights after using the equipment.</w:t>
      </w: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color w:val="000000"/>
          <w:kern w:val="0"/>
          <w:szCs w:val="20"/>
        </w:rPr>
        <w:t>* If you don't do the same as above, you cannot use the equipment.</w:t>
      </w:r>
    </w:p>
    <w:p w:rsidR="00D74EA8" w:rsidRPr="00D74EA8" w:rsidRDefault="00D74EA8" w:rsidP="00D74EA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 w:hint="eastAsia"/>
          <w:b/>
          <w:bCs/>
          <w:color w:val="000000"/>
          <w:kern w:val="0"/>
          <w:sz w:val="28"/>
          <w:szCs w:val="28"/>
        </w:rPr>
      </w:pPr>
    </w:p>
    <w:p w:rsidR="00D74EA8" w:rsidRPr="00D74EA8" w:rsidRDefault="00D74EA8" w:rsidP="00D74EA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년(year</w:t>
      </w:r>
      <w:proofErr w:type="gramStart"/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)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월</w:t>
      </w:r>
      <w:proofErr w:type="gramEnd"/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(month)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일(day)</w:t>
      </w:r>
    </w:p>
    <w:p w:rsidR="00D74EA8" w:rsidRPr="00D74EA8" w:rsidRDefault="00D74EA8" w:rsidP="00D74EA8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:rsidR="00D74EA8" w:rsidRDefault="00D74EA8" w:rsidP="00D74EA8">
      <w:pPr>
        <w:spacing w:after="0" w:line="276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* Applicant will be responsible for all accidents that occur during use, regardless of rea</w:t>
      </w:r>
    </w:p>
    <w:p w:rsid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D74EA8" w:rsidRPr="00D74EA8" w:rsidRDefault="00D74EA8" w:rsidP="00D74EA8">
      <w:pPr>
        <w:spacing w:after="0" w:line="276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Applicant </w:t>
      </w:r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(Write down your </w:t>
      </w:r>
      <w:proofErr w:type="gramStart"/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professor</w:t>
      </w:r>
      <w:proofErr w:type="gramEnd"/>
      <w:r w:rsidRPr="00D74EA8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 name)</w:t>
      </w:r>
      <w:r w:rsidRPr="00D74EA8">
        <w:rPr>
          <w:rFonts w:ascii="함초롬바탕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(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Signature</w:t>
      </w:r>
      <w:r w:rsidRPr="00D74EA8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)</w:t>
      </w: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 w:hint="eastAsia"/>
          <w:b/>
          <w:bCs/>
          <w:color w:val="000000"/>
          <w:kern w:val="0"/>
          <w:szCs w:val="20"/>
        </w:rPr>
      </w:pPr>
    </w:p>
    <w:p w:rsidR="00D74EA8" w:rsidRPr="00D74EA8" w:rsidRDefault="00D74EA8" w:rsidP="00D74EA8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D74EA8">
        <w:rPr>
          <w:rFonts w:ascii="가는안상수체" w:eastAsia="가는안상수체" w:hAnsi="굴림" w:cs="굴림" w:hint="eastAsia"/>
          <w:b/>
          <w:bCs/>
          <w:color w:val="000000"/>
          <w:kern w:val="0"/>
          <w:sz w:val="26"/>
          <w:szCs w:val="26"/>
        </w:rPr>
        <w:t>나노신소재분석실</w:t>
      </w:r>
      <w:proofErr w:type="spellEnd"/>
    </w:p>
    <w:p w:rsidR="00633907" w:rsidRDefault="00633907"/>
    <w:sectPr w:rsidR="00633907" w:rsidSect="00D74EA8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스퀘어라운드OTF ExtraBold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가는안상수체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A8"/>
    <w:rsid w:val="00633907"/>
    <w:rsid w:val="00D7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B3EEA"/>
  <w15:chartTrackingRefBased/>
  <w15:docId w15:val="{CAE38AC3-8235-4018-BBAC-F247C238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74EA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D74EA8"/>
    <w:pPr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 4460 1</dc:creator>
  <cp:keywords/>
  <dc:description/>
  <cp:lastModifiedBy>i5 4460 1</cp:lastModifiedBy>
  <cp:revision>1</cp:revision>
  <dcterms:created xsi:type="dcterms:W3CDTF">2023-09-19T02:51:00Z</dcterms:created>
  <dcterms:modified xsi:type="dcterms:W3CDTF">2023-09-19T02:55:00Z</dcterms:modified>
</cp:coreProperties>
</file>